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0" w:name="bookmark42"/>
      <w:bookmarkStart w:id="1" w:name="bookmark41"/>
      <w:bookmarkStart w:id="2" w:name="bookmark43"/>
      <w:r>
        <w:rPr>
          <w:color w:val="000000"/>
          <w:spacing w:val="0"/>
          <w:w w:val="100"/>
          <w:position w:val="0"/>
        </w:rPr>
        <w:t>报名表</w:t>
      </w:r>
      <w:bookmarkEnd w:id="0"/>
      <w:bookmarkEnd w:id="1"/>
      <w:bookmarkEnd w:id="2"/>
    </w:p>
    <w:tbl>
      <w:tblPr>
        <w:tblStyle w:val="2"/>
        <w:tblW w:w="8946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73"/>
        <w:gridCol w:w="2208"/>
        <w:gridCol w:w="932"/>
        <w:gridCol w:w="790"/>
        <w:gridCol w:w="785"/>
        <w:gridCol w:w="780"/>
        <w:gridCol w:w="19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leftChars="0" w:right="0" w:firstLine="0" w:firstLineChars="0"/>
              <w:jc w:val="left"/>
              <w:rPr>
                <w:sz w:val="9"/>
                <w:szCs w:val="9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rFonts w:hint="eastAsia" w:eastAsia="宋体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>性别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民族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论文标题</w:t>
            </w:r>
          </w:p>
        </w:tc>
        <w:tc>
          <w:tcPr>
            <w:tcW w:w="471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组别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□本专科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口研究生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身份证号码</w:t>
            </w:r>
          </w:p>
        </w:tc>
        <w:tc>
          <w:tcPr>
            <w:tcW w:w="471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电话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7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学校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通联地址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指导老师</w:t>
            </w:r>
          </w:p>
        </w:tc>
        <w:tc>
          <w:tcPr>
            <w:tcW w:w="31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电话</w:t>
            </w:r>
          </w:p>
        </w:tc>
        <w:tc>
          <w:tcPr>
            <w:tcW w:w="35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left"/>
              <w:rPr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9" w:hRule="exac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备注</w:t>
            </w:r>
          </w:p>
        </w:tc>
        <w:tc>
          <w:tcPr>
            <w:tcW w:w="74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299" w:line="1" w:lineRule="exact"/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20" w:line="360" w:lineRule="auto"/>
        <w:ind w:left="0" w:right="0" w:firstLine="561"/>
        <w:jc w:val="both"/>
        <w:textAlignment w:val="auto"/>
        <w:rPr>
          <w:rFonts w:hint="eastAsia" w:ascii="仿宋" w:hAnsi="仿宋" w:eastAsia="仿宋" w:cs="仿宋"/>
          <w:sz w:val="26"/>
          <w:szCs w:val="26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联系方式：省委宣传部版权管理处，联系人：杨老师，联系电话: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lang w:val="en-US" w:eastAsia="en-US" w:bidi="en-US"/>
        </w:rPr>
        <w:t>0871-64110370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vertAlign w:val="subscript"/>
          <w:lang w:val="en-US" w:eastAsia="en-US" w:bidi="en-US"/>
        </w:rPr>
        <w:t>o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云南网，联系人：李老师、高老师，联系电话：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</w:rPr>
        <w:t>0871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8"/>
          <w:szCs w:val="28"/>
        </w:rPr>
        <w:t xml:space="preserve"> 64199929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26"/>
          <w:szCs w:val="26"/>
        </w:rPr>
        <w:t>。</w:t>
      </w:r>
    </w:p>
    <w:p/>
    <w:sectPr>
      <w:footerReference r:id="rId5" w:type="default"/>
      <w:footerReference r:id="rId6" w:type="even"/>
      <w:footnotePr>
        <w:numFmt w:val="decimal"/>
      </w:footnotePr>
      <w:pgSz w:w="11900" w:h="16840"/>
      <w:pgMar w:top="1962" w:right="1305" w:bottom="1654" w:left="1681" w:header="0" w:footer="3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